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078D" w14:textId="0F174E76" w:rsidR="00E937F3" w:rsidRPr="00E937F3" w:rsidRDefault="0029645F" w:rsidP="00E937F3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令和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９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月</w:t>
      </w:r>
      <w:r w:rsidR="006D102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９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日</w:t>
      </w:r>
    </w:p>
    <w:p w14:paraId="774AA71A" w14:textId="77777777" w:rsidR="00E937F3" w:rsidRPr="00E937F3" w:rsidRDefault="00B4307B" w:rsidP="00E937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正会員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各位</w:t>
      </w:r>
    </w:p>
    <w:p w14:paraId="05F98C75" w14:textId="77777777" w:rsidR="00E937F3" w:rsidRPr="00E937F3" w:rsidRDefault="00E937F3" w:rsidP="00E937F3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E937F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一般社団法人 広島県設備設計事務所協会</w:t>
      </w:r>
    </w:p>
    <w:p w14:paraId="518E094B" w14:textId="580BAC87" w:rsidR="00E937F3" w:rsidRDefault="0029645F" w:rsidP="00E937F3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企画・技術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委員会担当理事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陰山和佳</w:t>
      </w:r>
    </w:p>
    <w:p w14:paraId="51076334" w14:textId="0A508C57" w:rsidR="00E937F3" w:rsidRDefault="0029645F" w:rsidP="00760613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企画・技術</w:t>
      </w:r>
      <w:r w:rsidR="00760613" w:rsidRPr="00760613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委員会委員長　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木本義行</w:t>
      </w:r>
    </w:p>
    <w:p w14:paraId="23759D61" w14:textId="77777777" w:rsidR="00760613" w:rsidRPr="00760613" w:rsidRDefault="00760613" w:rsidP="00760613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722363C2" w14:textId="15846B29" w:rsidR="00E937F3" w:rsidRDefault="00E937F3" w:rsidP="00E937F3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勉強会開催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について（ご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案内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</w:p>
    <w:p w14:paraId="52B6FB4B" w14:textId="77777777" w:rsidR="00E937F3" w:rsidRPr="00E937F3" w:rsidRDefault="00E937F3" w:rsidP="00E937F3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0D342CA" w14:textId="77777777" w:rsidR="004108ED" w:rsidRDefault="00E937F3" w:rsidP="00E937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937F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拝啓　時下益々ご清栄のこととお慶び申し上げます。平素は、本会事業に格別のご支援、ご協力を賜り厚く御礼申し上げます。</w:t>
      </w:r>
    </w:p>
    <w:p w14:paraId="53B6115A" w14:textId="3E799D9F" w:rsidR="0030297C" w:rsidRDefault="00E937F3" w:rsidP="00760613">
      <w:pPr>
        <w:widowControl/>
        <w:ind w:firstLineChars="100" w:firstLine="193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さて、</w:t>
      </w:r>
      <w:r w:rsidR="0029645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企画・技術</w:t>
      </w:r>
      <w:r w:rsidR="002B6EB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委員会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では</w:t>
      </w:r>
      <w:r w:rsidR="002B6EB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下記の通り勉強会を開催することとしました。</w:t>
      </w:r>
      <w:r w:rsidR="00B9603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</w:t>
      </w:r>
      <w:r w:rsidR="00B96036" w:rsidRPr="00B9603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の勉強会は併せて Zoom による </w:t>
      </w:r>
      <w:r w:rsidR="00965C5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WEB</w:t>
      </w:r>
      <w:r w:rsidR="00B96036" w:rsidRPr="00B9603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配信を行いリモート参加も可能としています</w:t>
      </w:r>
      <w:r w:rsidR="00C942C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。勉強会の日程、テーマ等は別紙にてご参照下さい。</w:t>
      </w:r>
    </w:p>
    <w:p w14:paraId="0AC49EF6" w14:textId="428D5012" w:rsidR="004108ED" w:rsidRDefault="0030297C" w:rsidP="0030297C">
      <w:pPr>
        <w:widowControl/>
        <w:ind w:firstLineChars="100" w:firstLine="193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0297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つきましては、</w:t>
      </w:r>
      <w:r w:rsidR="00E937F3"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お忙しいところ恐れ入りますが、</w:t>
      </w:r>
      <w:r w:rsidR="00760613" w:rsidRP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是非、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この機会に</w:t>
      </w:r>
      <w:r w:rsidR="00760613" w:rsidRP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ご参加下さい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ます</w:t>
      </w:r>
      <w:r w:rsidR="004108E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よう</w:t>
      </w:r>
      <w:r w:rsidR="0010104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ご案内</w:t>
      </w:r>
      <w:r w:rsidR="004108E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申し上げます。</w:t>
      </w:r>
    </w:p>
    <w:p w14:paraId="33A20A1E" w14:textId="194D81E2" w:rsidR="00B96036" w:rsidRPr="00A1624B" w:rsidRDefault="00E937F3" w:rsidP="00A1624B">
      <w:pPr>
        <w:widowControl/>
        <w:ind w:firstLineChars="100" w:firstLine="193"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なお、参加</w:t>
      </w:r>
      <w:r w:rsidR="0029645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申込書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は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１０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月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３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日</w:t>
      </w:r>
      <w:r w:rsidR="002E1E0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 w:rsidR="00FC516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火</w:t>
      </w:r>
      <w:r w:rsidR="002E1E0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までに(一社)広島県設備設計事務所協会まで</w:t>
      </w:r>
      <w:r w:rsidR="0033001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メールまたはFAXにて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お願い致します</w:t>
      </w:r>
      <w:r w:rsidR="0076061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p w14:paraId="581E5C6C" w14:textId="77777777" w:rsidR="00E937F3" w:rsidRPr="00E937F3" w:rsidRDefault="00E937F3" w:rsidP="00E937F3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敬具</w:t>
      </w:r>
    </w:p>
    <w:p w14:paraId="1FCC7F7E" w14:textId="77777777" w:rsidR="00E937F3" w:rsidRPr="00E937F3" w:rsidRDefault="00E937F3" w:rsidP="00E937F3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記</w:t>
      </w:r>
    </w:p>
    <w:p w14:paraId="0343B99A" w14:textId="77777777" w:rsidR="00E937F3" w:rsidRPr="00E937F3" w:rsidRDefault="00E937F3" w:rsidP="00E937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●勉強会</w:t>
      </w:r>
    </w:p>
    <w:p w14:paraId="5833FE98" w14:textId="0063EE34" w:rsidR="00E937F3" w:rsidRPr="00E937F3" w:rsidRDefault="00E937F3" w:rsidP="00E937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日</w:t>
      </w:r>
      <w:r w:rsidR="00873A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時　</w:t>
      </w:r>
      <w:r w:rsidR="00F2791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令和</w:t>
      </w:r>
      <w:r w:rsidR="0010729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</w:t>
      </w:r>
      <w:r w:rsidRPr="00E064E9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</w:t>
      </w:r>
      <w:r w:rsidR="0010729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１０</w:t>
      </w:r>
      <w:r w:rsidRPr="00E064E9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月</w:t>
      </w:r>
      <w:r w:rsidR="00F27917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1</w:t>
      </w:r>
      <w:r w:rsidR="0010729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２</w:t>
      </w:r>
      <w:r w:rsidRPr="00E064E9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日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 w:rsidR="0010729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木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　　1</w:t>
      </w:r>
      <w:r w:rsidR="0010729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4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  <w:r w:rsidR="00513EF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0～17：</w:t>
      </w:r>
      <w:r w:rsidR="00513EF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0</w:t>
      </w:r>
    </w:p>
    <w:p w14:paraId="5DBAE928" w14:textId="77777777" w:rsidR="00E937F3" w:rsidRPr="00E937F3" w:rsidRDefault="00E937F3" w:rsidP="00E937F3">
      <w:pPr>
        <w:widowControl/>
        <w:wordWrap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会</w:t>
      </w:r>
      <w:r w:rsidR="00873A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場　管工</w:t>
      </w:r>
      <w:r w:rsidRPr="00E937F3">
        <w:rPr>
          <w:rFonts w:ascii="ＭＳ 明朝" w:eastAsia="ＭＳ 明朝" w:hAnsi="ＭＳ 明朝" w:cs="ＭＳ Ｐゴシック" w:hint="eastAsia"/>
          <w:kern w:val="0"/>
          <w:szCs w:val="21"/>
        </w:rPr>
        <w:t>事会館（広島県広島市中区大手町３丁目８－２２）</w:t>
      </w:r>
    </w:p>
    <w:p w14:paraId="3B50E229" w14:textId="78E1D86E" w:rsidR="008D5B8E" w:rsidRPr="0010729C" w:rsidRDefault="00E937F3" w:rsidP="00E937F3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Cs w:val="21"/>
        </w:rPr>
      </w:pPr>
      <w:r w:rsidRPr="00E937F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10729C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</w:t>
      </w:r>
      <w:r w:rsidR="0010729C" w:rsidRPr="0010729C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日程、テーマ等は別紙を参照</w:t>
      </w:r>
      <w:r w:rsidR="0010729C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ください</w:t>
      </w:r>
    </w:p>
    <w:p w14:paraId="6ACE2ED0" w14:textId="77777777" w:rsidR="00E937F3" w:rsidRPr="00E937F3" w:rsidRDefault="00E937F3" w:rsidP="00E937F3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  <w:u w:val="single"/>
        </w:rPr>
      </w:pPr>
      <w:r w:rsidRPr="00E937F3">
        <w:rPr>
          <w:rFonts w:ascii="ＭＳ 明朝" w:eastAsia="ＭＳ 明朝" w:hAnsi="ＭＳ 明朝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02E6D7CE" w14:textId="77777777" w:rsidR="00E937F3" w:rsidRPr="00E937F3" w:rsidRDefault="00E937F3" w:rsidP="00E937F3">
      <w:pPr>
        <w:widowControl/>
        <w:snapToGrid w:val="0"/>
        <w:spacing w:line="120" w:lineRule="atLeast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（一社）広島県設備設計事務所協会　事務局</w:t>
      </w:r>
    </w:p>
    <w:p w14:paraId="6CF19F39" w14:textId="77777777" w:rsidR="00E937F3" w:rsidRPr="00E937F3" w:rsidRDefault="00E937F3" w:rsidP="00E937F3">
      <w:pPr>
        <w:widowControl/>
        <w:ind w:firstLine="22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FAX:082-541-5831　E-mail：info @ </w:t>
      </w:r>
      <w:proofErr w:type="spellStart"/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hirosetu</w:t>
      </w:r>
      <w:proofErr w:type="spellEnd"/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 .or.jp</w:t>
      </w:r>
    </w:p>
    <w:p w14:paraId="0C76400E" w14:textId="77777777" w:rsidR="00E937F3" w:rsidRPr="00E937F3" w:rsidRDefault="00E937F3" w:rsidP="00E937F3">
      <w:pPr>
        <w:widowControl/>
        <w:ind w:firstLine="22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14:paraId="2F840452" w14:textId="29BB0882" w:rsidR="00E937F3" w:rsidRPr="00E937F3" w:rsidRDefault="00330017" w:rsidP="00E937F3">
      <w:pPr>
        <w:widowControl/>
        <w:ind w:firstLine="281"/>
        <w:jc w:val="center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勉　強　会</w:t>
      </w:r>
      <w:r w:rsidR="00E937F3" w:rsidRPr="00E937F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 xml:space="preserve">　申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E937F3" w:rsidRPr="00E937F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込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E937F3" w:rsidRPr="00E937F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書</w:t>
      </w:r>
    </w:p>
    <w:p w14:paraId="76A69035" w14:textId="77777777" w:rsidR="00E937F3" w:rsidRPr="00E937F3" w:rsidRDefault="00E937F3" w:rsidP="00E937F3">
      <w:pPr>
        <w:widowControl/>
        <w:ind w:firstLine="22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E937F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8"/>
        <w:gridCol w:w="2216"/>
        <w:gridCol w:w="4134"/>
      </w:tblGrid>
      <w:tr w:rsidR="008D5B8E" w14:paraId="0456C569" w14:textId="77777777" w:rsidTr="00330017">
        <w:trPr>
          <w:trHeight w:val="340"/>
        </w:trPr>
        <w:tc>
          <w:tcPr>
            <w:tcW w:w="2948" w:type="dxa"/>
          </w:tcPr>
          <w:p w14:paraId="52743687" w14:textId="6F283BC1" w:rsidR="008D5B8E" w:rsidRDefault="008D5B8E" w:rsidP="008D5B8E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330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16" w:type="dxa"/>
          </w:tcPr>
          <w:p w14:paraId="4F5CA88B" w14:textId="6E5348F2" w:rsidR="008D5B8E" w:rsidRDefault="008D5B8E" w:rsidP="008D5B8E">
            <w:pPr>
              <w:jc w:val="center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4134" w:type="dxa"/>
          </w:tcPr>
          <w:p w14:paraId="30BAAB9F" w14:textId="5D1AD309" w:rsidR="008D5B8E" w:rsidRDefault="008D5B8E" w:rsidP="008D5B8E">
            <w:pPr>
              <w:jc w:val="center"/>
            </w:pPr>
            <w:r w:rsidRPr="008D5B8E">
              <w:rPr>
                <w:rFonts w:hint="eastAsia"/>
              </w:rPr>
              <w:t>メールアドレス（</w:t>
            </w:r>
            <w:r w:rsidRPr="008D5B8E">
              <w:rPr>
                <w:rFonts w:hint="eastAsia"/>
              </w:rPr>
              <w:t>WEB</w:t>
            </w:r>
            <w:r w:rsidRPr="008D5B8E">
              <w:rPr>
                <w:rFonts w:hint="eastAsia"/>
              </w:rPr>
              <w:t>参加の方）</w:t>
            </w:r>
          </w:p>
        </w:tc>
      </w:tr>
      <w:tr w:rsidR="008D5B8E" w14:paraId="244B608F" w14:textId="77777777" w:rsidTr="00330017">
        <w:trPr>
          <w:trHeight w:val="681"/>
        </w:trPr>
        <w:tc>
          <w:tcPr>
            <w:tcW w:w="2948" w:type="dxa"/>
          </w:tcPr>
          <w:p w14:paraId="21872E49" w14:textId="77777777" w:rsidR="008D5B8E" w:rsidRDefault="008D5B8E"/>
        </w:tc>
        <w:tc>
          <w:tcPr>
            <w:tcW w:w="2216" w:type="dxa"/>
          </w:tcPr>
          <w:p w14:paraId="2F8AEC63" w14:textId="7AAC94C8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対面参加</w:t>
            </w:r>
          </w:p>
          <w:p w14:paraId="5A077724" w14:textId="7F9B6163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WEB</w:t>
            </w:r>
            <w:r>
              <w:rPr>
                <w:rFonts w:hint="eastAsia"/>
              </w:rPr>
              <w:t>参加</w:t>
            </w:r>
          </w:p>
        </w:tc>
        <w:tc>
          <w:tcPr>
            <w:tcW w:w="4134" w:type="dxa"/>
          </w:tcPr>
          <w:p w14:paraId="6B728B00" w14:textId="77777777" w:rsidR="008D5B8E" w:rsidRDefault="008D5B8E"/>
        </w:tc>
      </w:tr>
      <w:tr w:rsidR="008D5B8E" w14:paraId="507085EE" w14:textId="77777777" w:rsidTr="00330017">
        <w:trPr>
          <w:trHeight w:val="681"/>
        </w:trPr>
        <w:tc>
          <w:tcPr>
            <w:tcW w:w="2948" w:type="dxa"/>
          </w:tcPr>
          <w:p w14:paraId="4F576329" w14:textId="77777777" w:rsidR="008D5B8E" w:rsidRDefault="008D5B8E" w:rsidP="008D5B8E"/>
        </w:tc>
        <w:tc>
          <w:tcPr>
            <w:tcW w:w="2216" w:type="dxa"/>
          </w:tcPr>
          <w:p w14:paraId="048B85A8" w14:textId="77777777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対面参加</w:t>
            </w:r>
          </w:p>
          <w:p w14:paraId="6684089D" w14:textId="77933C5E" w:rsidR="008D5B8E" w:rsidRDefault="008D5B8E" w:rsidP="0033001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WEB</w:t>
            </w:r>
            <w:r>
              <w:rPr>
                <w:rFonts w:hint="eastAsia"/>
              </w:rPr>
              <w:t>参加</w:t>
            </w:r>
          </w:p>
        </w:tc>
        <w:tc>
          <w:tcPr>
            <w:tcW w:w="4134" w:type="dxa"/>
          </w:tcPr>
          <w:p w14:paraId="724B5E60" w14:textId="77777777" w:rsidR="008D5B8E" w:rsidRDefault="008D5B8E" w:rsidP="008D5B8E"/>
        </w:tc>
      </w:tr>
    </w:tbl>
    <w:p w14:paraId="020E75FD" w14:textId="7F1367F9" w:rsidR="00173BEA" w:rsidRDefault="00173BEA"/>
    <w:p w14:paraId="2688BB5D" w14:textId="40C690E3" w:rsidR="008D5B8E" w:rsidRDefault="008D5B8E"/>
    <w:p w14:paraId="1CB1380C" w14:textId="77777777" w:rsidR="008D5B8E" w:rsidRDefault="008D5B8E"/>
    <w:p w14:paraId="20BBE1E0" w14:textId="07757999" w:rsidR="008D5B8E" w:rsidRDefault="008D5B8E" w:rsidP="008D5B8E">
      <w:pPr>
        <w:ind w:firstLineChars="100" w:firstLine="193"/>
        <w:rPr>
          <w:u w:val="single"/>
        </w:rPr>
      </w:pPr>
      <w:r>
        <w:rPr>
          <w:rFonts w:hint="eastAsia"/>
        </w:rPr>
        <w:t xml:space="preserve">会　社　名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37EB433" w14:textId="77777777" w:rsidR="00C540D3" w:rsidRDefault="00C540D3" w:rsidP="00C540D3">
      <w:pPr>
        <w:rPr>
          <w:u w:val="single"/>
        </w:rPr>
      </w:pPr>
    </w:p>
    <w:p w14:paraId="1E24E9EA" w14:textId="65FC19E0" w:rsidR="00C540D3" w:rsidRDefault="00C540D3">
      <w:pPr>
        <w:widowControl/>
        <w:jc w:val="left"/>
        <w:rPr>
          <w:u w:val="single"/>
        </w:rPr>
      </w:pPr>
    </w:p>
    <w:p w14:paraId="632FD956" w14:textId="77777777" w:rsidR="009E04E1" w:rsidRDefault="009E04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821D5F7" w14:textId="173EE6FB" w:rsidR="00C540D3" w:rsidRPr="00C540D3" w:rsidRDefault="00C540D3" w:rsidP="00C540D3">
      <w:pPr>
        <w:jc w:val="center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77D5" wp14:editId="7CCDEABB">
                <wp:simplePos x="0" y="0"/>
                <wp:positionH relativeFrom="column">
                  <wp:posOffset>5433061</wp:posOffset>
                </wp:positionH>
                <wp:positionV relativeFrom="paragraph">
                  <wp:posOffset>-37465</wp:posOffset>
                </wp:positionV>
                <wp:extent cx="457200" cy="304800"/>
                <wp:effectExtent l="0" t="0" r="19050" b="19050"/>
                <wp:wrapNone/>
                <wp:docPr id="18786647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404D7" w14:textId="1C12AC30" w:rsidR="00C540D3" w:rsidRDefault="00C540D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37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8pt;margin-top:-2.95pt;width:3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" fillcolor="white [3201]" strokeweight=".5pt">
                <v:textbox>
                  <w:txbxContent>
                    <w:p w14:paraId="441404D7" w14:textId="1C12AC30" w:rsidR="00C540D3" w:rsidRDefault="00C540D3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6CBD0C3" w14:textId="2FA7818D" w:rsidR="00C540D3" w:rsidRPr="009B31EA" w:rsidRDefault="00C540D3" w:rsidP="00C540D3">
      <w:pPr>
        <w:jc w:val="center"/>
        <w:rPr>
          <w:sz w:val="28"/>
          <w:szCs w:val="28"/>
        </w:rPr>
      </w:pPr>
      <w:r w:rsidRPr="009B31EA">
        <w:rPr>
          <w:rFonts w:hint="eastAsia"/>
          <w:sz w:val="28"/>
          <w:szCs w:val="28"/>
        </w:rPr>
        <w:t>勉強会日程表</w:t>
      </w:r>
    </w:p>
    <w:p w14:paraId="6414BD94" w14:textId="77777777" w:rsidR="00C540D3" w:rsidRDefault="00C540D3" w:rsidP="00C540D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　</w:t>
      </w:r>
    </w:p>
    <w:p w14:paraId="0AB9B075" w14:textId="77777777" w:rsidR="00C540D3" w:rsidRDefault="00C540D3" w:rsidP="00C540D3">
      <w:pPr>
        <w:pStyle w:val="ac"/>
        <w:ind w:leftChars="0" w:left="360"/>
      </w:pPr>
      <w:r>
        <w:rPr>
          <w:rFonts w:hint="eastAsia"/>
        </w:rPr>
        <w:t>三菱電機住環境システムズ（株）</w:t>
      </w:r>
    </w:p>
    <w:p w14:paraId="10B33C3E" w14:textId="77777777" w:rsidR="00C540D3" w:rsidRDefault="00C540D3" w:rsidP="00C540D3">
      <w:pPr>
        <w:pStyle w:val="ac"/>
        <w:ind w:leftChars="0" w:left="360"/>
      </w:pPr>
    </w:p>
    <w:p w14:paraId="471AD1CB" w14:textId="77777777" w:rsidR="00C540D3" w:rsidRDefault="00C540D3" w:rsidP="00C540D3">
      <w:pPr>
        <w:pStyle w:val="ac"/>
        <w:ind w:leftChars="0" w:left="360"/>
      </w:pPr>
      <w:r>
        <w:rPr>
          <w:rFonts w:hint="eastAsia"/>
        </w:rPr>
        <w:t>テ－マ：「空調・換気機器設備設計支援アプリケ－ション」の説明</w:t>
      </w:r>
    </w:p>
    <w:p w14:paraId="6AEF2638" w14:textId="77777777" w:rsidR="00C540D3" w:rsidRDefault="00C540D3" w:rsidP="00C540D3">
      <w:pPr>
        <w:pStyle w:val="ac"/>
        <w:ind w:leftChars="0" w:left="360"/>
      </w:pPr>
    </w:p>
    <w:p w14:paraId="739A2B80" w14:textId="77777777" w:rsidR="00C540D3" w:rsidRDefault="00C540D3" w:rsidP="00C540D3">
      <w:pPr>
        <w:pStyle w:val="ac"/>
        <w:ind w:leftChars="0" w:left="360"/>
      </w:pPr>
      <w:r>
        <w:rPr>
          <w:rFonts w:hint="eastAsia"/>
        </w:rPr>
        <w:t>講師　：三菱住環境システムズ　香川　健也</w:t>
      </w:r>
    </w:p>
    <w:p w14:paraId="7C83C2C2" w14:textId="77777777" w:rsidR="00C540D3" w:rsidRDefault="00C540D3" w:rsidP="00C540D3"/>
    <w:p w14:paraId="65D39704" w14:textId="77777777" w:rsidR="00C540D3" w:rsidRDefault="00C540D3" w:rsidP="00C540D3">
      <w:pPr>
        <w:jc w:val="center"/>
      </w:pPr>
      <w:r>
        <w:rPr>
          <w:rFonts w:hint="eastAsia"/>
        </w:rPr>
        <w:t>休憩</w:t>
      </w:r>
    </w:p>
    <w:p w14:paraId="01556F1D" w14:textId="77777777" w:rsidR="00C540D3" w:rsidRDefault="00C540D3" w:rsidP="00C540D3"/>
    <w:p w14:paraId="45946C46" w14:textId="77777777" w:rsidR="00C540D3" w:rsidRDefault="00C540D3" w:rsidP="00C540D3">
      <w:r>
        <w:rPr>
          <w:rFonts w:hint="eastAsia"/>
        </w:rPr>
        <w:t>２．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14:paraId="6A0A90DF" w14:textId="77777777" w:rsidR="00C540D3" w:rsidRDefault="00C540D3" w:rsidP="00C540D3">
      <w:r>
        <w:rPr>
          <w:rFonts w:hint="eastAsia"/>
        </w:rPr>
        <w:t xml:space="preserve">　　パナソニック（株）エレクトリックワークス社</w:t>
      </w:r>
    </w:p>
    <w:p w14:paraId="32649F58" w14:textId="77777777" w:rsidR="00C540D3" w:rsidRDefault="00C540D3" w:rsidP="00C540D3"/>
    <w:p w14:paraId="5941AEC3" w14:textId="77777777" w:rsidR="00C540D3" w:rsidRDefault="00C540D3" w:rsidP="00C540D3">
      <w:r>
        <w:rPr>
          <w:rFonts w:hint="eastAsia"/>
        </w:rPr>
        <w:t xml:space="preserve">　　テーマ：空間の</w:t>
      </w:r>
      <w:r>
        <w:rPr>
          <w:rFonts w:hint="eastAsia"/>
        </w:rPr>
        <w:t>3</w:t>
      </w:r>
      <w:r>
        <w:rPr>
          <w:rFonts w:hint="eastAsia"/>
        </w:rPr>
        <w:t>次元データと照明器具の配光を考慮して光イメ－ジを表現する</w:t>
      </w:r>
    </w:p>
    <w:p w14:paraId="47DA46BB" w14:textId="77777777" w:rsidR="00C540D3" w:rsidRDefault="00C540D3" w:rsidP="00C540D3">
      <w:r>
        <w:rPr>
          <w:rFonts w:hint="eastAsia"/>
        </w:rPr>
        <w:t xml:space="preserve">　　照明シュミレ－ションツール「ライトニングフロ－」及び</w:t>
      </w:r>
    </w:p>
    <w:p w14:paraId="1BD8503F" w14:textId="77777777" w:rsidR="00C540D3" w:rsidRDefault="00C540D3" w:rsidP="00C540D3">
      <w:r>
        <w:rPr>
          <w:rFonts w:hint="eastAsia"/>
        </w:rPr>
        <w:t xml:space="preserve">　　照明設計アプリケ－ションソフト</w:t>
      </w:r>
      <w:r>
        <w:rPr>
          <w:rFonts w:hint="eastAsia"/>
        </w:rPr>
        <w:t>LuminousPlanner8</w:t>
      </w:r>
      <w:r>
        <w:rPr>
          <w:rFonts w:hint="eastAsia"/>
        </w:rPr>
        <w:t>の新機能（</w:t>
      </w:r>
      <w:r>
        <w:rPr>
          <w:rFonts w:hint="eastAsia"/>
        </w:rPr>
        <w:t>BIM</w:t>
      </w:r>
      <w:r>
        <w:rPr>
          <w:rFonts w:hint="eastAsia"/>
        </w:rPr>
        <w:t>連携）の紹介</w:t>
      </w:r>
    </w:p>
    <w:p w14:paraId="548B5255" w14:textId="77777777" w:rsidR="00C540D3" w:rsidRDefault="00C540D3" w:rsidP="00C540D3"/>
    <w:p w14:paraId="7FE271B9" w14:textId="77777777" w:rsidR="00C540D3" w:rsidRDefault="00C540D3" w:rsidP="00C540D3">
      <w:r>
        <w:rPr>
          <w:rFonts w:hint="eastAsia"/>
        </w:rPr>
        <w:t xml:space="preserve">　　講師　：パナソニック（株）</w:t>
      </w:r>
      <w:r>
        <w:rPr>
          <w:rFonts w:hint="eastAsia"/>
        </w:rPr>
        <w:t>EW</w:t>
      </w:r>
      <w:r>
        <w:rPr>
          <w:rFonts w:hint="eastAsia"/>
        </w:rPr>
        <w:t>社　酒井　大貴</w:t>
      </w:r>
    </w:p>
    <w:p w14:paraId="2D31C729" w14:textId="77777777" w:rsidR="00C540D3" w:rsidRDefault="00C540D3" w:rsidP="00C540D3"/>
    <w:p w14:paraId="69B23A99" w14:textId="77777777" w:rsidR="00C540D3" w:rsidRDefault="00C540D3" w:rsidP="00C540D3">
      <w:pPr>
        <w:jc w:val="center"/>
      </w:pPr>
      <w:r>
        <w:rPr>
          <w:rFonts w:hint="eastAsia"/>
        </w:rPr>
        <w:t>休憩</w:t>
      </w:r>
    </w:p>
    <w:p w14:paraId="757EDD17" w14:textId="77777777" w:rsidR="00C540D3" w:rsidRDefault="00C540D3" w:rsidP="00C540D3"/>
    <w:p w14:paraId="1EF4AF92" w14:textId="77777777" w:rsidR="00C540D3" w:rsidRDefault="00C540D3" w:rsidP="00C540D3">
      <w:r>
        <w:rPr>
          <w:rFonts w:hint="eastAsia"/>
        </w:rPr>
        <w:t>３．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14:paraId="2C004364" w14:textId="77777777" w:rsidR="00C540D3" w:rsidRDefault="00C540D3" w:rsidP="00C540D3">
      <w:r>
        <w:rPr>
          <w:rFonts w:hint="eastAsia"/>
        </w:rPr>
        <w:t xml:space="preserve">　　（株）ダイテック</w:t>
      </w:r>
    </w:p>
    <w:p w14:paraId="21261485" w14:textId="77777777" w:rsidR="00C540D3" w:rsidRDefault="00C540D3" w:rsidP="00C540D3"/>
    <w:p w14:paraId="4CEDE6D7" w14:textId="77777777" w:rsidR="00C540D3" w:rsidRDefault="00C540D3" w:rsidP="00C540D3">
      <w:r>
        <w:rPr>
          <w:rFonts w:hint="eastAsia"/>
        </w:rPr>
        <w:t xml:space="preserve">　　テ－マ：設備専門</w:t>
      </w:r>
      <w:r>
        <w:rPr>
          <w:rFonts w:hint="eastAsia"/>
        </w:rPr>
        <w:t>CAD</w:t>
      </w:r>
      <w:r>
        <w:rPr>
          <w:rFonts w:hint="eastAsia"/>
        </w:rPr>
        <w:t>を用いた</w:t>
      </w:r>
      <w:r>
        <w:rPr>
          <w:rFonts w:hint="eastAsia"/>
        </w:rPr>
        <w:t>BIM</w:t>
      </w:r>
      <w:r>
        <w:rPr>
          <w:rFonts w:hint="eastAsia"/>
        </w:rPr>
        <w:t>活用について</w:t>
      </w:r>
    </w:p>
    <w:p w14:paraId="5DBDAC9B" w14:textId="77777777" w:rsidR="00C540D3" w:rsidRDefault="00C540D3" w:rsidP="00C540D3">
      <w:r>
        <w:rPr>
          <w:rFonts w:hint="eastAsia"/>
        </w:rPr>
        <w:t xml:space="preserve">　　特に</w:t>
      </w:r>
      <w:r>
        <w:rPr>
          <w:rFonts w:hint="eastAsia"/>
        </w:rPr>
        <w:t>BIM</w:t>
      </w:r>
      <w:r>
        <w:rPr>
          <w:rFonts w:hint="eastAsia"/>
        </w:rPr>
        <w:t>に取り組んだことの無い方を対象に</w:t>
      </w:r>
      <w:r>
        <w:rPr>
          <w:rFonts w:hint="eastAsia"/>
        </w:rPr>
        <w:t>BIM</w:t>
      </w:r>
      <w:r>
        <w:rPr>
          <w:rFonts w:hint="eastAsia"/>
        </w:rPr>
        <w:t>の概要とメリットに</w:t>
      </w:r>
    </w:p>
    <w:p w14:paraId="5093A2BB" w14:textId="77777777" w:rsidR="00C540D3" w:rsidRDefault="00C540D3" w:rsidP="00C540D3">
      <w:r>
        <w:rPr>
          <w:rFonts w:hint="eastAsia"/>
        </w:rPr>
        <w:t xml:space="preserve">　　ついて説明。</w:t>
      </w:r>
    </w:p>
    <w:p w14:paraId="4AD6B367" w14:textId="77777777" w:rsidR="00C540D3" w:rsidRDefault="00C540D3" w:rsidP="00C540D3">
      <w:r>
        <w:rPr>
          <w:rFonts w:hint="eastAsia"/>
        </w:rPr>
        <w:t xml:space="preserve">　　</w:t>
      </w:r>
    </w:p>
    <w:p w14:paraId="29AD5D99" w14:textId="77777777" w:rsidR="00C540D3" w:rsidRDefault="00C540D3" w:rsidP="00C540D3">
      <w:r>
        <w:rPr>
          <w:rFonts w:hint="eastAsia"/>
        </w:rPr>
        <w:t xml:space="preserve">　　講師　：（株）ダイテック</w:t>
      </w:r>
      <w:r>
        <w:rPr>
          <w:rFonts w:hint="eastAsia"/>
        </w:rPr>
        <w:t>CAD</w:t>
      </w:r>
      <w:r>
        <w:rPr>
          <w:rFonts w:hint="eastAsia"/>
        </w:rPr>
        <w:t>営業部中国事業所　小谷　寛之</w:t>
      </w:r>
    </w:p>
    <w:p w14:paraId="7AEC6EA0" w14:textId="77777777" w:rsidR="00C540D3" w:rsidRDefault="00C540D3" w:rsidP="00C540D3"/>
    <w:p w14:paraId="563AF894" w14:textId="5B5CEB3B" w:rsidR="00C540D3" w:rsidRPr="008D5B8E" w:rsidRDefault="00C540D3" w:rsidP="00C540D3">
      <w:pPr>
        <w:rPr>
          <w:u w:val="single"/>
        </w:rPr>
      </w:pPr>
      <w:r>
        <w:rPr>
          <w:rFonts w:hint="eastAsia"/>
        </w:rPr>
        <w:t xml:space="preserve">質疑応答を含め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くらいまで</w:t>
      </w:r>
    </w:p>
    <w:sectPr w:rsidR="00C540D3" w:rsidRPr="008D5B8E" w:rsidSect="008D5B8E">
      <w:pgSz w:w="11906" w:h="16838" w:code="9"/>
      <w:pgMar w:top="794" w:right="1134" w:bottom="794" w:left="1134" w:header="851" w:footer="992" w:gutter="0"/>
      <w:cols w:space="425"/>
      <w:docGrid w:type="linesAndChars" w:linePitch="30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CCD5" w14:textId="77777777" w:rsidR="00C517DA" w:rsidRDefault="00C517DA" w:rsidP="009040DD">
      <w:r>
        <w:separator/>
      </w:r>
    </w:p>
  </w:endnote>
  <w:endnote w:type="continuationSeparator" w:id="0">
    <w:p w14:paraId="281894D0" w14:textId="77777777" w:rsidR="00C517DA" w:rsidRDefault="00C517DA" w:rsidP="0090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371F" w14:textId="77777777" w:rsidR="00C517DA" w:rsidRDefault="00C517DA" w:rsidP="009040DD">
      <w:r>
        <w:separator/>
      </w:r>
    </w:p>
  </w:footnote>
  <w:footnote w:type="continuationSeparator" w:id="0">
    <w:p w14:paraId="03C4888C" w14:textId="77777777" w:rsidR="00C517DA" w:rsidRDefault="00C517DA" w:rsidP="0090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11A8"/>
    <w:multiLevelType w:val="hybridMultilevel"/>
    <w:tmpl w:val="5C5A65DC"/>
    <w:lvl w:ilvl="0" w:tplc="00CAAF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8117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3"/>
    <w:rsid w:val="00063F55"/>
    <w:rsid w:val="00080166"/>
    <w:rsid w:val="0010104A"/>
    <w:rsid w:val="0010729C"/>
    <w:rsid w:val="00144429"/>
    <w:rsid w:val="00173BEA"/>
    <w:rsid w:val="001B4C39"/>
    <w:rsid w:val="00276F7E"/>
    <w:rsid w:val="0029645F"/>
    <w:rsid w:val="002B6EBA"/>
    <w:rsid w:val="002E1E06"/>
    <w:rsid w:val="0030297C"/>
    <w:rsid w:val="00312F99"/>
    <w:rsid w:val="00330017"/>
    <w:rsid w:val="00337A5A"/>
    <w:rsid w:val="003F0CA1"/>
    <w:rsid w:val="004108ED"/>
    <w:rsid w:val="00465D49"/>
    <w:rsid w:val="004814A2"/>
    <w:rsid w:val="004B43A4"/>
    <w:rsid w:val="004D2792"/>
    <w:rsid w:val="00510BBA"/>
    <w:rsid w:val="00513EFA"/>
    <w:rsid w:val="00520603"/>
    <w:rsid w:val="005777DE"/>
    <w:rsid w:val="006171C1"/>
    <w:rsid w:val="0067430B"/>
    <w:rsid w:val="006D102E"/>
    <w:rsid w:val="00740B2F"/>
    <w:rsid w:val="00760613"/>
    <w:rsid w:val="007D2237"/>
    <w:rsid w:val="0081001C"/>
    <w:rsid w:val="00873AF0"/>
    <w:rsid w:val="00894783"/>
    <w:rsid w:val="00894EF6"/>
    <w:rsid w:val="008D4671"/>
    <w:rsid w:val="008D5B8E"/>
    <w:rsid w:val="009040DD"/>
    <w:rsid w:val="00915E91"/>
    <w:rsid w:val="0092588D"/>
    <w:rsid w:val="00965C5D"/>
    <w:rsid w:val="009E04E1"/>
    <w:rsid w:val="00A1624B"/>
    <w:rsid w:val="00A34583"/>
    <w:rsid w:val="00AA12B8"/>
    <w:rsid w:val="00AA7C82"/>
    <w:rsid w:val="00AD4A3C"/>
    <w:rsid w:val="00B32CD3"/>
    <w:rsid w:val="00B4307B"/>
    <w:rsid w:val="00B96036"/>
    <w:rsid w:val="00BC4857"/>
    <w:rsid w:val="00C01789"/>
    <w:rsid w:val="00C30DA2"/>
    <w:rsid w:val="00C423EE"/>
    <w:rsid w:val="00C517DA"/>
    <w:rsid w:val="00C540D3"/>
    <w:rsid w:val="00C55912"/>
    <w:rsid w:val="00C55B60"/>
    <w:rsid w:val="00C900C7"/>
    <w:rsid w:val="00C942CA"/>
    <w:rsid w:val="00D80237"/>
    <w:rsid w:val="00DF155A"/>
    <w:rsid w:val="00E00129"/>
    <w:rsid w:val="00E064E9"/>
    <w:rsid w:val="00E937F3"/>
    <w:rsid w:val="00F12349"/>
    <w:rsid w:val="00F23CA6"/>
    <w:rsid w:val="00F27917"/>
    <w:rsid w:val="00F87D5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7408D"/>
  <w15:docId w15:val="{96C460DB-DCF5-444A-ACB2-146C974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108ED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4108ED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4108ED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4108ED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04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040DD"/>
  </w:style>
  <w:style w:type="paragraph" w:styleId="a9">
    <w:name w:val="footer"/>
    <w:basedOn w:val="a"/>
    <w:link w:val="aa"/>
    <w:uiPriority w:val="99"/>
    <w:semiHidden/>
    <w:unhideWhenUsed/>
    <w:rsid w:val="00904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040DD"/>
  </w:style>
  <w:style w:type="table" w:styleId="ab">
    <w:name w:val="Table Grid"/>
    <w:basedOn w:val="a1"/>
    <w:uiPriority w:val="59"/>
    <w:unhideWhenUsed/>
    <w:rsid w:val="008D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info@hirosetu.or.jp</cp:lastModifiedBy>
  <cp:revision>5</cp:revision>
  <cp:lastPrinted>2018-08-21T05:06:00Z</cp:lastPrinted>
  <dcterms:created xsi:type="dcterms:W3CDTF">2023-09-19T06:40:00Z</dcterms:created>
  <dcterms:modified xsi:type="dcterms:W3CDTF">2023-09-19T07:34:00Z</dcterms:modified>
</cp:coreProperties>
</file>